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6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u w:val="single"/>
          <w:rtl w:val="0"/>
        </w:rPr>
        <w:t xml:space="preserve">Tiny Swans: Growing Together CIC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6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u w:val="single"/>
          <w:rtl w:val="0"/>
        </w:rPr>
        <w:t xml:space="preserve">Brunch Club Registration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628775" cy="133846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234" l="0" r="0" t="4221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384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Layout w:type="fixed"/>
        <w:tblLook w:val="0000"/>
      </w:tblPr>
      <w:tblGrid>
        <w:gridCol w:w="1455"/>
        <w:gridCol w:w="3235"/>
        <w:gridCol w:w="1807"/>
        <w:gridCol w:w="2853"/>
        <w:tblGridChange w:id="0">
          <w:tblGrid>
            <w:gridCol w:w="1455"/>
            <w:gridCol w:w="3235"/>
            <w:gridCol w:w="1807"/>
            <w:gridCol w:w="2853"/>
          </w:tblGrid>
        </w:tblGridChange>
      </w:tblGrid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Child’s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Parent/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Guardian Name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Parent/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Guardian Name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 Address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Emergency Contact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Does your child have any allergies? If so, please specify: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</w:tr>
      <w:tr>
        <w:trPr>
          <w:cantSplit w:val="0"/>
          <w:trHeight w:val="968.906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bookmarkStart w:colFirst="0" w:colLast="0" w:name="_heading=h.y90o67qt5sg6" w:id="0"/>
            <w:bookmarkEnd w:id="0"/>
            <w:r w:rsidDel="00000000" w:rsidR="00000000" w:rsidRPr="00000000">
              <w:rPr>
                <w:rtl w:val="0"/>
              </w:rPr>
              <w:t xml:space="preserve">What food/snacks does your child enjoy for breakfast and lunch?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Is there anything else you wish for us to know about your child?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bookmarkStart w:colFirst="0" w:colLast="0" w:name="_heading=h.e9sfjrrcb4f5" w:id="1"/>
            <w:bookmarkEnd w:id="1"/>
            <w:r w:rsidDel="00000000" w:rsidR="00000000" w:rsidRPr="00000000">
              <w:rPr>
                <w:rtl w:val="0"/>
              </w:rPr>
              <w:t xml:space="preserve">Do you give consent for staff to administer Calpol in an emergency?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bookmarkStart w:colFirst="0" w:colLast="0" w:name="_heading=h.o2j4vu7tiws" w:id="2"/>
            <w:bookmarkEnd w:id="2"/>
            <w:r w:rsidDel="00000000" w:rsidR="00000000" w:rsidRPr="00000000">
              <w:rPr>
                <w:rtl w:val="0"/>
              </w:rPr>
              <w:t xml:space="preserve">Do you give consent for your child to be photographed and the photos posted on Tiny Swans CIC’s social media/website?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Estimated date of Flying Start or Formal School Start: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Layout w:type="fixed"/>
        <w:tblLook w:val="00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would like my child to attend Brunch Club on the following mornings: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Payment Contract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session costs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£10.00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inform us if you are 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Universal Credit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we can offer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reduced rate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(These spaces are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limited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Fees are to be paid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weeks in advance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If you fail to do this,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late payment fee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£2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apply.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absences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(sick days and holidays) are to be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paid in full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weeks’ paid notice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now required when you no longer want your child’s place.</w:t>
      </w:r>
    </w:p>
    <w:p w:rsidR="00000000" w:rsidDel="00000000" w:rsidP="00000000" w:rsidRDefault="00000000" w:rsidRPr="00000000" w14:paraId="0000004F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Other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bookmarkStart w:colFirst="0" w:colLast="0" w:name="_heading=h.lp76zid6abiq" w:id="3"/>
      <w:bookmarkEnd w:id="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Children’s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bags cannot contain food or drink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unless special arrangements are made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Please only provide a change of clothes, nappies and wet wipes. Food and drink will be provided for the children.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give us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permission to use alcohol gel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unless special arrangements are made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8.00000000000006" w:lineRule="auto"/>
        <w:ind w:left="720" w:right="0" w:hanging="360"/>
        <w:jc w:val="left"/>
        <w:rPr/>
      </w:pPr>
      <w:bookmarkStart w:colFirst="0" w:colLast="0" w:name="_heading=h.k4v3yupnuo7w" w:id="4"/>
      <w:bookmarkEnd w:id="4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sunny days you will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sun cream and a hat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yourselves before your child’s session.</w:t>
      </w:r>
    </w:p>
    <w:p w:rsidR="00000000" w:rsidDel="00000000" w:rsidP="00000000" w:rsidRDefault="00000000" w:rsidRPr="00000000" w14:paraId="00000054">
      <w:pPr>
        <w:shd w:fill="ffffff" w:val="clear"/>
        <w:spacing w:after="280" w:before="28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280" w:before="280" w:lineRule="auto"/>
        <w:jc w:val="center"/>
        <w:rPr>
          <w:b w:val="1"/>
          <w:bCs w:val="1"/>
          <w:i w:val="1"/>
          <w:iCs w:val="1"/>
          <w:color w:val="000000"/>
          <w:sz w:val="28"/>
          <w:szCs w:val="28"/>
        </w:rPr>
      </w:pPr>
      <w:bookmarkStart w:colFirst="0" w:colLast="0" w:name="_heading=h.ohjpfub85l1r" w:id="5"/>
      <w:bookmarkEnd w:id="5"/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I agree to the above contracts, terms and conditions.</w:t>
      </w:r>
    </w:p>
    <w:tbl>
      <w:tblPr>
        <w:tblStyle w:val="Table3"/>
        <w:tblW w:w="9350.0" w:type="dxa"/>
        <w:jc w:val="left"/>
        <w:tblLayout w:type="fixed"/>
        <w:tblLook w:val="0000"/>
      </w:tblPr>
      <w:tblGrid>
        <w:gridCol w:w="1184"/>
        <w:gridCol w:w="3880"/>
        <w:gridCol w:w="960"/>
        <w:gridCol w:w="3326"/>
        <w:tblGridChange w:id="0">
          <w:tblGrid>
            <w:gridCol w:w="1184"/>
            <w:gridCol w:w="3880"/>
            <w:gridCol w:w="960"/>
            <w:gridCol w:w="3326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Signed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hd w:fill="ffffff" w:val="clear"/>
        <w:spacing w:after="280" w:before="28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2095500</wp:posOffset>
            </wp:positionH>
            <wp:positionV relativeFrom="paragraph">
              <wp:posOffset>19050</wp:posOffset>
            </wp:positionV>
            <wp:extent cx="1752600" cy="65722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12222" l="0" r="0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57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U0Hc9qtGw6xSMwkzrN3MEix/yA==">CgMxLjAyDmgueTkwbzY3cXQ1c2c2Mg5oLmU5c2ZqcnJjYjRmNTINaC5vMmo0dnU3dGl3czIOaC5scDc2emlkNmFiaXEyDmguazR2M3l1cG51bzd3Mg5oLm9oanBmdWI4NWwxcjgAciExa0s3RWVUdTFPTUh3TU5FblpLai1DOGxpcVJzNm5Eb2Q=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